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D3" w:rsidRDefault="00B454C0">
      <w:r w:rsidRPr="00ED3AE8">
        <w:rPr>
          <w:b/>
        </w:rPr>
        <w:t>Ключевая проблема</w:t>
      </w:r>
      <w:r>
        <w:t xml:space="preserve"> знакома большинству регионов и звучит как «Утечка мозгов».</w:t>
      </w:r>
    </w:p>
    <w:p w:rsidR="00B454C0" w:rsidRDefault="00B454C0">
      <w:r>
        <w:t xml:space="preserve">Одной из </w:t>
      </w:r>
      <w:r w:rsidRPr="00ED3AE8">
        <w:rPr>
          <w:b/>
        </w:rPr>
        <w:t>причин</w:t>
      </w:r>
      <w:r>
        <w:t xml:space="preserve"> этой проблемы является недостаток возможности самореализации.</w:t>
      </w:r>
    </w:p>
    <w:p w:rsidR="00B454C0" w:rsidRDefault="00B454C0">
      <w:r>
        <w:t xml:space="preserve">Подтверждение можно найти в теории перевернутой пирамиды </w:t>
      </w:r>
      <w:proofErr w:type="spellStart"/>
      <w:r>
        <w:t>Маслоу</w:t>
      </w:r>
      <w:proofErr w:type="spellEnd"/>
      <w:r>
        <w:t>, когда человек задает себе вопрос «Чего я хочу» (взамен классического «Что мне нужно»).</w:t>
      </w:r>
    </w:p>
    <w:p w:rsidR="00B454C0" w:rsidRPr="00B454C0" w:rsidRDefault="00B454C0">
      <w:pPr>
        <w:rPr>
          <w:i/>
        </w:rPr>
      </w:pPr>
      <w:r w:rsidRPr="00B454C0">
        <w:rPr>
          <w:i/>
        </w:rPr>
        <w:t>Ранее человек в первую очередь был озабочен вопросами безопасности и выживания, но сегодня, когда базовые потребности удовлетворены, человек все больше акцентирует внимание на вопросах самореализации и уважения.</w:t>
      </w:r>
    </w:p>
    <w:p w:rsidR="00B454C0" w:rsidRPr="00B454C0" w:rsidRDefault="00B454C0">
      <w:pPr>
        <w:rPr>
          <w:i/>
        </w:rPr>
      </w:pPr>
      <w:r w:rsidRPr="00B454C0">
        <w:rPr>
          <w:i/>
        </w:rPr>
        <w:t xml:space="preserve">Нобелевская премия 2017 года присуждена Ричарду </w:t>
      </w:r>
      <w:proofErr w:type="spellStart"/>
      <w:r w:rsidRPr="00B454C0">
        <w:rPr>
          <w:i/>
        </w:rPr>
        <w:t>Таллеру</w:t>
      </w:r>
      <w:proofErr w:type="spellEnd"/>
      <w:r w:rsidRPr="00B454C0">
        <w:rPr>
          <w:i/>
        </w:rPr>
        <w:t xml:space="preserve"> за работу о роли психологии в поведении экономических агентов.</w:t>
      </w:r>
    </w:p>
    <w:p w:rsidR="00B454C0" w:rsidRDefault="00B454C0">
      <w:r w:rsidRPr="00ED3AE8">
        <w:rPr>
          <w:b/>
        </w:rPr>
        <w:t>Целевой аудиторией</w:t>
      </w:r>
      <w:r>
        <w:t xml:space="preserve"> данного вопроса являются 20% высокопрофессиональных специалистов, </w:t>
      </w:r>
      <w:r w:rsidR="00ED3AE8">
        <w:t>которые делают максимальный вклад в развитие региона (принцип Парето).</w:t>
      </w:r>
    </w:p>
    <w:p w:rsidR="00ED3AE8" w:rsidRDefault="00ED3AE8">
      <w:r>
        <w:t xml:space="preserve">Другими словами – </w:t>
      </w:r>
      <w:r w:rsidRPr="00ED3AE8">
        <w:rPr>
          <w:b/>
          <w:u w:val="single"/>
        </w:rPr>
        <w:t>таланты</w:t>
      </w:r>
      <w:r>
        <w:t>.</w:t>
      </w:r>
    </w:p>
    <w:p w:rsidR="00ED3AE8" w:rsidRDefault="00ED3AE8">
      <w:r w:rsidRPr="00ED3AE8">
        <w:rPr>
          <w:b/>
        </w:rPr>
        <w:t>Рамками проекта</w:t>
      </w:r>
      <w:r>
        <w:t xml:space="preserve"> является область пересечения сферы управления талантами и сферы региональных вызовов.</w:t>
      </w:r>
    </w:p>
    <w:p w:rsidR="00ED3AE8" w:rsidRDefault="00ED3AE8">
      <w:r>
        <w:t xml:space="preserve">Сегодня в проекте </w:t>
      </w:r>
      <w:r w:rsidRPr="00ED3AE8">
        <w:rPr>
          <w:b/>
        </w:rPr>
        <w:t>участвуют</w:t>
      </w:r>
      <w:r>
        <w:t xml:space="preserve"> представители регионального и муниципального уровня исполнительной власти Архангельской области, региональные институты развития, вовлеченные в вопросы экономического развития, кадровой политики, образования.</w:t>
      </w:r>
    </w:p>
    <w:p w:rsidR="00ED3AE8" w:rsidRDefault="00ED3AE8">
      <w:r>
        <w:t>Сегодняшняя модель социально-экономического устройства региона не дает ответа на актуальный запрос.</w:t>
      </w:r>
    </w:p>
    <w:p w:rsidR="00ED3AE8" w:rsidRDefault="00ED3AE8" w:rsidP="0098299B">
      <w:pPr>
        <w:pStyle w:val="a3"/>
        <w:numPr>
          <w:ilvl w:val="0"/>
          <w:numId w:val="2"/>
        </w:numPr>
      </w:pPr>
      <w:r>
        <w:t>Житель</w:t>
      </w:r>
      <w:r w:rsidR="00E56F10">
        <w:t xml:space="preserve"> через систему образования и получение профессии старается найти достойную вакансию.</w:t>
      </w:r>
    </w:p>
    <w:p w:rsidR="00E56F10" w:rsidRDefault="00E56F10" w:rsidP="0098299B">
      <w:pPr>
        <w:pStyle w:val="a3"/>
        <w:numPr>
          <w:ilvl w:val="0"/>
          <w:numId w:val="2"/>
        </w:numPr>
      </w:pPr>
      <w:r>
        <w:t>Работодатель, сталкиваясь с проблемами формулирует запрос в систему образования.</w:t>
      </w:r>
    </w:p>
    <w:p w:rsidR="00E56F10" w:rsidRDefault="00E56F10" w:rsidP="0098299B">
      <w:pPr>
        <w:pStyle w:val="a3"/>
        <w:numPr>
          <w:ilvl w:val="0"/>
          <w:numId w:val="2"/>
        </w:numPr>
      </w:pPr>
      <w:r>
        <w:t>Система образования на реа</w:t>
      </w:r>
      <w:r w:rsidR="00A55A9F">
        <w:t>к</w:t>
      </w:r>
      <w:r>
        <w:t>тивный запрос выращивает специалиста вчерашнего дня.</w:t>
      </w:r>
    </w:p>
    <w:p w:rsidR="00E56F10" w:rsidRDefault="00E56F10" w:rsidP="0098299B">
      <w:r>
        <w:t>Фактически житель не видит тех вызовов, с которыми сталкивается регион, и не находит применения своим талантам.</w:t>
      </w:r>
    </w:p>
    <w:p w:rsidR="00E56F10" w:rsidRDefault="00E56F10" w:rsidP="0098299B">
      <w:r>
        <w:t>Даже получив отличное образование, но не находя возможности самореализации, он задумывается о переезде.</w:t>
      </w:r>
      <w:bookmarkStart w:id="0" w:name="_GoBack"/>
      <w:bookmarkEnd w:id="0"/>
    </w:p>
    <w:p w:rsidR="00E56F10" w:rsidRDefault="0098299B">
      <w:r>
        <w:t>Требуются</w:t>
      </w:r>
      <w:r w:rsidR="00E56F10">
        <w:t xml:space="preserve"> базовые изменения, которые ставят в центр системы «вызовы», с которыми сталкивается регион (государство, социальная сфера, бизнес…)</w:t>
      </w:r>
    </w:p>
    <w:p w:rsidR="00E56F10" w:rsidRDefault="00E56F10" w:rsidP="0098299B">
      <w:pPr>
        <w:pStyle w:val="a3"/>
        <w:numPr>
          <w:ilvl w:val="0"/>
          <w:numId w:val="1"/>
        </w:numPr>
      </w:pPr>
      <w:r>
        <w:t>Работодатель, формулируя вызовы и привлекая таланты для своего развития, превращается в потребителя талантов.</w:t>
      </w:r>
    </w:p>
    <w:p w:rsidR="00E56F10" w:rsidRDefault="00E56F10" w:rsidP="0098299B">
      <w:pPr>
        <w:pStyle w:val="a3"/>
        <w:numPr>
          <w:ilvl w:val="0"/>
          <w:numId w:val="1"/>
        </w:numPr>
      </w:pPr>
      <w:r>
        <w:t>Житель любого возраста, видя эти вызовы</w:t>
      </w:r>
      <w:r w:rsidR="0098299B">
        <w:t>, находит применение своим талантам, или понимает необходимость «прокачки» каких-либо из своих компетенций для реагирования на данный вызов.</w:t>
      </w:r>
    </w:p>
    <w:p w:rsidR="0098299B" w:rsidRDefault="0098299B" w:rsidP="0098299B">
      <w:r>
        <w:t>Необходимо изменить объект воздействия и работать:</w:t>
      </w:r>
    </w:p>
    <w:p w:rsidR="0098299B" w:rsidRDefault="0098299B" w:rsidP="0098299B">
      <w:pPr>
        <w:pStyle w:val="a3"/>
        <w:numPr>
          <w:ilvl w:val="0"/>
          <w:numId w:val="3"/>
        </w:numPr>
      </w:pPr>
      <w:r>
        <w:t>с Вызовами, а не вакансиями</w:t>
      </w:r>
    </w:p>
    <w:p w:rsidR="0098299B" w:rsidRDefault="0098299B" w:rsidP="0098299B">
      <w:pPr>
        <w:pStyle w:val="a3"/>
        <w:numPr>
          <w:ilvl w:val="0"/>
          <w:numId w:val="3"/>
        </w:numPr>
      </w:pPr>
      <w:r>
        <w:t>с Компетенциями, а не профессиями</w:t>
      </w:r>
    </w:p>
    <w:p w:rsidR="0098299B" w:rsidRDefault="0098299B" w:rsidP="0098299B">
      <w:pPr>
        <w:pStyle w:val="a3"/>
        <w:numPr>
          <w:ilvl w:val="0"/>
          <w:numId w:val="3"/>
        </w:numPr>
      </w:pPr>
      <w:r>
        <w:t>с Сообществами, а не населением.</w:t>
      </w:r>
    </w:p>
    <w:sectPr w:rsidR="0098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16"/>
    <w:multiLevelType w:val="hybridMultilevel"/>
    <w:tmpl w:val="8C72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4123"/>
    <w:multiLevelType w:val="hybridMultilevel"/>
    <w:tmpl w:val="33B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5F0"/>
    <w:multiLevelType w:val="hybridMultilevel"/>
    <w:tmpl w:val="CD82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C0"/>
    <w:rsid w:val="006776D3"/>
    <w:rsid w:val="0098299B"/>
    <w:rsid w:val="00A55A9F"/>
    <w:rsid w:val="00B454C0"/>
    <w:rsid w:val="00E56F10"/>
    <w:rsid w:val="00E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1A82"/>
  <w15:chartTrackingRefBased/>
  <w15:docId w15:val="{8E1A6957-E5F5-4891-BAFE-5790C1D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 Игорь Викторович</dc:creator>
  <cp:keywords/>
  <dc:description/>
  <cp:lastModifiedBy>Девятко Игорь Викторович</cp:lastModifiedBy>
  <cp:revision>3</cp:revision>
  <dcterms:created xsi:type="dcterms:W3CDTF">2018-06-18T10:04:00Z</dcterms:created>
  <dcterms:modified xsi:type="dcterms:W3CDTF">2018-06-18T10:48:00Z</dcterms:modified>
</cp:coreProperties>
</file>